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DEF69" w14:textId="7BB81637" w:rsidR="00A71B09" w:rsidRDefault="00E651CB" w:rsidP="00E651CB">
      <w:pPr>
        <w:spacing w:after="0" w:line="240" w:lineRule="auto"/>
        <w:rPr>
          <w:noProof/>
        </w:rPr>
      </w:pPr>
      <w:bookmarkStart w:id="0" w:name="_Toc514844113"/>
      <w:bookmarkStart w:id="1" w:name="_Toc514844351"/>
      <w:bookmarkStart w:id="2" w:name="_Toc514852214"/>
      <w:bookmarkStart w:id="3" w:name="_Toc516132378"/>
      <w:bookmarkStart w:id="4" w:name="_Toc519496219"/>
      <w:r>
        <w:rPr>
          <w:noProof/>
        </w:rPr>
        <mc:AlternateContent>
          <mc:Choice Requires="wps">
            <w:drawing>
              <wp:inline distT="0" distB="0" distL="0" distR="0" wp14:anchorId="7599EA7A" wp14:editId="11C25373">
                <wp:extent cx="1419225" cy="1239520"/>
                <wp:effectExtent l="0" t="0" r="9525" b="0"/>
                <wp:docPr id="181641714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1239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188D62" w14:textId="67AA7104" w:rsidR="00E651CB" w:rsidRDefault="00E651CB" w:rsidP="00E651CB">
                            <w:pPr>
                              <w:spacing w:after="0"/>
                            </w:pPr>
                            <w:r w:rsidRPr="00801789">
                              <w:rPr>
                                <w:noProof/>
                                <w:color w:val="4C94D8" w:themeColor="text2" w:themeTint="80"/>
                                <w:sz w:val="80"/>
                                <w:szCs w:val="80"/>
                              </w:rPr>
                              <w:drawing>
                                <wp:inline distT="0" distB="0" distL="0" distR="0" wp14:anchorId="0BF4AEBD" wp14:editId="44E03CBC">
                                  <wp:extent cx="1200150" cy="118237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0150" cy="1182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599EA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11.75pt;height:9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" fillcolor="white [3201]" stroked="f" strokeweight=".5pt">
                <v:textbox>
                  <w:txbxContent>
                    <w:p w14:paraId="1F188D62" w14:textId="67AA7104" w:rsidR="00E651CB" w:rsidRDefault="00E651CB" w:rsidP="00E651CB">
                      <w:pPr>
                        <w:spacing w:after="0"/>
                      </w:pPr>
                      <w:r w:rsidRPr="00801789">
                        <w:rPr>
                          <w:noProof/>
                          <w:color w:val="4C94D8" w:themeColor="text2" w:themeTint="80"/>
                          <w:sz w:val="80"/>
                          <w:szCs w:val="80"/>
                        </w:rPr>
                        <w:drawing>
                          <wp:inline distT="0" distB="0" distL="0" distR="0" wp14:anchorId="0BF4AEBD" wp14:editId="44E03CBC">
                            <wp:extent cx="1200150" cy="1182370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0150" cy="1182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5" w:name="_Hlk536359931"/>
      <w:bookmarkEnd w:id="0"/>
      <w:bookmarkEnd w:id="1"/>
      <w:bookmarkEnd w:id="2"/>
      <w:bookmarkEnd w:id="3"/>
      <w:bookmarkEnd w:id="4"/>
      <w:r w:rsidR="008A7F44">
        <w:rPr>
          <w:noProof/>
        </w:rPr>
        <mc:AlternateContent>
          <mc:Choice Requires="wps">
            <w:drawing>
              <wp:inline distT="0" distB="0" distL="0" distR="0" wp14:anchorId="6F5863D2" wp14:editId="0C938502">
                <wp:extent cx="3738538" cy="1280160"/>
                <wp:effectExtent l="0" t="0" r="0" b="2540"/>
                <wp:docPr id="17852586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8538" cy="1280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BFA71D" w14:textId="638E6EFF" w:rsidR="008A7F44" w:rsidRPr="008A7F44" w:rsidRDefault="00FF7696" w:rsidP="00FF7696">
                            <w:pPr>
                              <w:spacing w:after="0"/>
                              <w:jc w:val="center"/>
                              <w:rPr>
                                <w:color w:val="4C94D8" w:themeColor="text2" w:themeTint="80"/>
                                <w:sz w:val="80"/>
                                <w:szCs w:val="80"/>
                              </w:rPr>
                            </w:pPr>
                            <w:r w:rsidRPr="005125BC">
                              <w:rPr>
                                <w:rFonts w:eastAsia="Times New Roman" w:cs="Calibri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Procedure Treatment Plan Request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5863D2" id="_x0000_s1027" type="#_x0000_t202" style="width:294.35pt;height:10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" fillcolor="white [3201]" stroked="f" strokeweight=".5pt">
                <v:textbox>
                  <w:txbxContent>
                    <w:p w14:paraId="1BBFA71D" w14:textId="638E6EFF" w:rsidR="008A7F44" w:rsidRPr="008A7F44" w:rsidRDefault="00FF7696" w:rsidP="00FF7696">
                      <w:pPr>
                        <w:spacing w:after="0"/>
                        <w:jc w:val="center"/>
                        <w:rPr>
                          <w:color w:val="4C94D8" w:themeColor="text2" w:themeTint="80"/>
                          <w:sz w:val="80"/>
                          <w:szCs w:val="80"/>
                        </w:rPr>
                      </w:pPr>
                      <w:r w:rsidRPr="005125BC">
                        <w:rPr>
                          <w:rFonts w:eastAsia="Times New Roman" w:cs="Calibri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Procedure Treatment Plan Request Form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01789">
        <w:rPr>
          <w:noProof/>
          <w:color w:val="4C94D8" w:themeColor="text2" w:themeTint="80"/>
          <w:sz w:val="80"/>
          <w:szCs w:val="80"/>
        </w:rPr>
        <w:drawing>
          <wp:inline distT="0" distB="0" distL="0" distR="0" wp14:anchorId="60392ED8" wp14:editId="0CC6FFD8">
            <wp:extent cx="1200785" cy="118237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088" w:type="dxa"/>
        <w:tblLook w:val="04A0" w:firstRow="1" w:lastRow="0" w:firstColumn="1" w:lastColumn="0" w:noHBand="0" w:noVBand="1"/>
      </w:tblPr>
      <w:tblGrid>
        <w:gridCol w:w="2127"/>
        <w:gridCol w:w="1341"/>
        <w:gridCol w:w="277"/>
        <w:gridCol w:w="1250"/>
        <w:gridCol w:w="797"/>
        <w:gridCol w:w="2251"/>
        <w:gridCol w:w="3045"/>
      </w:tblGrid>
      <w:tr w:rsidR="008A7F44" w:rsidRPr="00801789" w14:paraId="26DCA837" w14:textId="77777777" w:rsidTr="005125BC">
        <w:trPr>
          <w:trHeight w:val="600"/>
        </w:trPr>
        <w:tc>
          <w:tcPr>
            <w:tcW w:w="11088" w:type="dxa"/>
            <w:gridSpan w:val="7"/>
            <w:tcBorders>
              <w:top w:val="nil"/>
              <w:left w:val="nil"/>
              <w:bottom w:val="single" w:sz="18" w:space="0" w:color="4C94D8" w:themeColor="text2" w:themeTint="80"/>
              <w:right w:val="nil"/>
            </w:tcBorders>
            <w:shd w:val="clear" w:color="auto" w:fill="auto"/>
            <w:noWrap/>
            <w:vAlign w:val="center"/>
            <w:hideMark/>
          </w:tcPr>
          <w:p w14:paraId="28F0543E" w14:textId="52352775" w:rsidR="008A7F44" w:rsidRPr="00FF7696" w:rsidRDefault="00FF7696" w:rsidP="0080178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80808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808080"/>
                <w:sz w:val="20"/>
                <w:szCs w:val="20"/>
              </w:rPr>
              <w:t xml:space="preserve">Referral for haemostasis Treatment Plan for an invasive procedure in patients with a bleeding disorder registered with the National Coagulation Centre </w:t>
            </w:r>
          </w:p>
        </w:tc>
      </w:tr>
      <w:tr w:rsidR="00801789" w:rsidRPr="00FD22E1" w14:paraId="07185EC3" w14:textId="77777777" w:rsidTr="005125BC">
        <w:trPr>
          <w:trHeight w:val="288"/>
        </w:trPr>
        <w:tc>
          <w:tcPr>
            <w:tcW w:w="3745" w:type="dxa"/>
            <w:gridSpan w:val="3"/>
            <w:tcBorders>
              <w:top w:val="single" w:sz="18" w:space="0" w:color="4C94D8" w:themeColor="text2" w:themeTint="8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AE9F8"/>
            <w:vAlign w:val="center"/>
            <w:hideMark/>
          </w:tcPr>
          <w:p w14:paraId="7A2E09B6" w14:textId="63904351" w:rsidR="00801789" w:rsidRPr="005125BC" w:rsidRDefault="00801789" w:rsidP="0080178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5125BC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Patient Name</w:t>
            </w:r>
          </w:p>
        </w:tc>
        <w:tc>
          <w:tcPr>
            <w:tcW w:w="2047" w:type="dxa"/>
            <w:gridSpan w:val="2"/>
            <w:tcBorders>
              <w:top w:val="single" w:sz="18" w:space="0" w:color="4C94D8" w:themeColor="text2" w:themeTint="80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AE9F8"/>
            <w:noWrap/>
            <w:vAlign w:val="center"/>
            <w:hideMark/>
          </w:tcPr>
          <w:p w14:paraId="5337931C" w14:textId="100D789F" w:rsidR="00801789" w:rsidRPr="005125BC" w:rsidRDefault="00801789" w:rsidP="0080178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5125BC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Date of Birth</w:t>
            </w:r>
          </w:p>
        </w:tc>
        <w:tc>
          <w:tcPr>
            <w:tcW w:w="5296" w:type="dxa"/>
            <w:gridSpan w:val="2"/>
            <w:tcBorders>
              <w:top w:val="single" w:sz="18" w:space="0" w:color="4C94D8" w:themeColor="text2" w:themeTint="80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AE9F8"/>
            <w:vAlign w:val="center"/>
            <w:hideMark/>
          </w:tcPr>
          <w:p w14:paraId="16138D17" w14:textId="152942A9" w:rsidR="00801789" w:rsidRPr="005125BC" w:rsidRDefault="00801789" w:rsidP="0080178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5125BC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SJH MRN (if known) </w:t>
            </w:r>
          </w:p>
        </w:tc>
      </w:tr>
      <w:tr w:rsidR="00801789" w:rsidRPr="00FD22E1" w14:paraId="3F52DE2B" w14:textId="77777777" w:rsidTr="00FF7696">
        <w:trPr>
          <w:trHeight w:val="689"/>
        </w:trPr>
        <w:tc>
          <w:tcPr>
            <w:tcW w:w="3745" w:type="dxa"/>
            <w:gridSpan w:val="3"/>
            <w:tcBorders>
              <w:top w:val="single" w:sz="18" w:space="0" w:color="4C94D8" w:themeColor="text2" w:themeTint="8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AE9F8"/>
            <w:vAlign w:val="center"/>
          </w:tcPr>
          <w:p w14:paraId="4EA0552E" w14:textId="77777777" w:rsidR="00801789" w:rsidRDefault="00801789" w:rsidP="0080178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14:paraId="68CBEBDD" w14:textId="77777777" w:rsidR="00801789" w:rsidRDefault="00801789" w:rsidP="0080178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14:paraId="77A2331F" w14:textId="77777777" w:rsidR="00801789" w:rsidRDefault="00801789" w:rsidP="0080178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14:paraId="48463727" w14:textId="77777777" w:rsidR="00801789" w:rsidRDefault="00801789" w:rsidP="0080178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14:paraId="373DD7BA" w14:textId="249020C7" w:rsidR="00801789" w:rsidRDefault="00801789" w:rsidP="0080178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2047" w:type="dxa"/>
            <w:gridSpan w:val="2"/>
            <w:tcBorders>
              <w:top w:val="single" w:sz="18" w:space="0" w:color="4C94D8" w:themeColor="text2" w:themeTint="80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AE9F8"/>
            <w:noWrap/>
            <w:vAlign w:val="center"/>
          </w:tcPr>
          <w:p w14:paraId="5A89C98B" w14:textId="77777777" w:rsidR="00801789" w:rsidRDefault="00801789" w:rsidP="0080178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296" w:type="dxa"/>
            <w:gridSpan w:val="2"/>
            <w:tcBorders>
              <w:top w:val="single" w:sz="18" w:space="0" w:color="4C94D8" w:themeColor="text2" w:themeTint="80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AE9F8"/>
            <w:vAlign w:val="center"/>
          </w:tcPr>
          <w:p w14:paraId="7305C491" w14:textId="77777777" w:rsidR="00801789" w:rsidRDefault="00801789" w:rsidP="0080178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8A7F44" w:rsidRPr="00FD22E1" w14:paraId="0C24AAFE" w14:textId="77777777" w:rsidTr="005125BC">
        <w:trPr>
          <w:trHeight w:val="288"/>
        </w:trPr>
        <w:tc>
          <w:tcPr>
            <w:tcW w:w="2127" w:type="dxa"/>
            <w:tcBorders>
              <w:top w:val="single" w:sz="18" w:space="0" w:color="4C94D8" w:themeColor="text2" w:themeTint="8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AE2F8"/>
            <w:noWrap/>
            <w:vAlign w:val="center"/>
            <w:hideMark/>
          </w:tcPr>
          <w:p w14:paraId="6CE3BDA5" w14:textId="5CE8397A" w:rsidR="008A7F44" w:rsidRPr="005125BC" w:rsidRDefault="00801789" w:rsidP="008A7F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bookmarkStart w:id="6" w:name="_Hlk211509817"/>
            <w:r w:rsidRPr="00E130D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Estimated Procedure Risk</w:t>
            </w:r>
            <w:r w:rsidR="005125BC" w:rsidRPr="00E130D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125BC" w:rsidRPr="005125BC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(</w:t>
            </w:r>
            <w:r w:rsidR="005125BC" w:rsidRPr="00E130D9">
              <w:rPr>
                <w:rFonts w:eastAsia="Times New Roman" w:cs="Calibri"/>
                <w:b/>
                <w:bCs/>
                <w:color w:val="FF0000"/>
                <w:sz w:val="18"/>
                <w:szCs w:val="18"/>
              </w:rPr>
              <w:t>High</w:t>
            </w:r>
            <w:r w:rsidR="005125BC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/Medium/Low</w:t>
            </w:r>
            <w:r w:rsidR="005125BC" w:rsidRPr="005125BC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) </w:t>
            </w:r>
            <w:r w:rsidRPr="005125BC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868" w:type="dxa"/>
            <w:gridSpan w:val="3"/>
            <w:tcBorders>
              <w:top w:val="single" w:sz="18" w:space="0" w:color="4C94D8" w:themeColor="text2" w:themeTint="80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AE2F8"/>
            <w:noWrap/>
            <w:vAlign w:val="center"/>
            <w:hideMark/>
          </w:tcPr>
          <w:p w14:paraId="77EF428C" w14:textId="4A85C269" w:rsidR="008A7F44" w:rsidRPr="00E130D9" w:rsidRDefault="00801789" w:rsidP="008A7F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E130D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Date of Procedure</w:t>
            </w:r>
          </w:p>
        </w:tc>
        <w:tc>
          <w:tcPr>
            <w:tcW w:w="3048" w:type="dxa"/>
            <w:gridSpan w:val="2"/>
            <w:tcBorders>
              <w:top w:val="single" w:sz="18" w:space="0" w:color="4C94D8" w:themeColor="text2" w:themeTint="80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AE2F8"/>
            <w:noWrap/>
            <w:vAlign w:val="center"/>
            <w:hideMark/>
          </w:tcPr>
          <w:p w14:paraId="30D8EC5F" w14:textId="4FF626DB" w:rsidR="008A7F44" w:rsidRPr="00E130D9" w:rsidRDefault="00801789" w:rsidP="008A7F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E130D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Day Case or Inpatient </w:t>
            </w:r>
          </w:p>
        </w:tc>
        <w:tc>
          <w:tcPr>
            <w:tcW w:w="3045" w:type="dxa"/>
            <w:tcBorders>
              <w:top w:val="single" w:sz="18" w:space="0" w:color="4C94D8" w:themeColor="text2" w:themeTint="80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AE2F8"/>
            <w:noWrap/>
            <w:vAlign w:val="center"/>
            <w:hideMark/>
          </w:tcPr>
          <w:p w14:paraId="0CF0C791" w14:textId="384F3FF2" w:rsidR="008A7F44" w:rsidRPr="00E130D9" w:rsidRDefault="007A17D2" w:rsidP="008A7F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Hospital/Clinic where procedure is taking place</w:t>
            </w:r>
          </w:p>
        </w:tc>
      </w:tr>
      <w:tr w:rsidR="008A7F44" w:rsidRPr="00FD22E1" w14:paraId="5F597CA9" w14:textId="77777777" w:rsidTr="005125BC">
        <w:trPr>
          <w:trHeight w:val="576"/>
        </w:trPr>
        <w:tc>
          <w:tcPr>
            <w:tcW w:w="212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3F9FF"/>
            <w:noWrap/>
            <w:vAlign w:val="center"/>
            <w:hideMark/>
          </w:tcPr>
          <w:p w14:paraId="75C09748" w14:textId="15851316" w:rsidR="00801789" w:rsidRPr="00FD22E1" w:rsidRDefault="00801789" w:rsidP="008A7F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6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8788A28" w14:textId="4CF2E97D" w:rsidR="008A7F44" w:rsidRPr="00FD22E1" w:rsidRDefault="008A7F44" w:rsidP="008A7F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3591B0A" w14:textId="319219C2" w:rsidR="008A7F44" w:rsidRPr="00FD22E1" w:rsidRDefault="008A7F44" w:rsidP="008A7F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6F27DF" w14:textId="3F0157CD" w:rsidR="00801789" w:rsidRPr="00FD22E1" w:rsidRDefault="00801789" w:rsidP="0080178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bookmarkEnd w:id="6"/>
      <w:tr w:rsidR="008A7F44" w:rsidRPr="00FD22E1" w14:paraId="07501528" w14:textId="77777777" w:rsidTr="005125BC">
        <w:trPr>
          <w:trHeight w:val="400"/>
        </w:trPr>
        <w:tc>
          <w:tcPr>
            <w:tcW w:w="346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</w:tcPr>
          <w:p w14:paraId="539E4FA5" w14:textId="6DBD82F7" w:rsidR="008A7F44" w:rsidRPr="00FD22E1" w:rsidRDefault="008A7F44" w:rsidP="008A7F4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762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</w:tcPr>
          <w:p w14:paraId="7B625B28" w14:textId="6AEEFDDF" w:rsidR="008A7F44" w:rsidRPr="00FD22E1" w:rsidRDefault="008A7F44" w:rsidP="008A7F4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5125BC" w:rsidRPr="00FD22E1" w14:paraId="4A7C3820" w14:textId="77777777" w:rsidTr="005125BC">
        <w:trPr>
          <w:trHeight w:val="576"/>
        </w:trPr>
        <w:tc>
          <w:tcPr>
            <w:tcW w:w="11088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3E57D467" w14:textId="2EE74E1A" w:rsidR="005125BC" w:rsidRPr="00FD22E1" w:rsidRDefault="00E130D9" w:rsidP="008A7F4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6B0034" wp14:editId="0157566A">
                      <wp:simplePos x="0" y="0"/>
                      <wp:positionH relativeFrom="column">
                        <wp:posOffset>4059555</wp:posOffset>
                      </wp:positionH>
                      <wp:positionV relativeFrom="paragraph">
                        <wp:posOffset>177165</wp:posOffset>
                      </wp:positionV>
                      <wp:extent cx="170180" cy="115570"/>
                      <wp:effectExtent l="0" t="0" r="20320" b="1778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" cy="11557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AAC5B8" id="Rectangle 3" o:spid="_x0000_s1026" style="position:absolute;margin-left:319.65pt;margin-top:13.95pt;width:13.4pt;height: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" filled="f" strokecolor="#0a2f40 [1604]" strokeweight="1pt"/>
                  </w:pict>
                </mc:Fallback>
              </mc:AlternateContent>
            </w:r>
            <w:r>
              <w:rPr>
                <w:rFonts w:eastAsia="Times New Roman" w:cs="Calibr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8E082E" wp14:editId="7AABFA3B">
                      <wp:simplePos x="0" y="0"/>
                      <wp:positionH relativeFrom="column">
                        <wp:posOffset>3575685</wp:posOffset>
                      </wp:positionH>
                      <wp:positionV relativeFrom="paragraph">
                        <wp:posOffset>175895</wp:posOffset>
                      </wp:positionV>
                      <wp:extent cx="170180" cy="115570"/>
                      <wp:effectExtent l="0" t="0" r="20320" b="1778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" cy="11557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F9B990" id="Rectangle 5" o:spid="_x0000_s1026" style="position:absolute;margin-left:281.55pt;margin-top:13.85pt;width:13.4pt;height: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" filled="f" strokecolor="#0a2f40 [1604]" strokeweight="1pt"/>
                  </w:pict>
                </mc:Fallback>
              </mc:AlternateContent>
            </w:r>
            <w:r w:rsidR="005125BC">
              <w:rPr>
                <w:rFonts w:eastAsia="Times New Roman" w:cs="Calibri"/>
                <w:color w:val="000000"/>
                <w:sz w:val="20"/>
                <w:szCs w:val="20"/>
              </w:rPr>
              <w:t xml:space="preserve">If procedure is medium or </w:t>
            </w:r>
            <w:r w:rsidR="005125BC" w:rsidRPr="007A17D2">
              <w:rPr>
                <w:rFonts w:eastAsia="Times New Roman" w:cs="Calibri"/>
                <w:color w:val="FF0000"/>
                <w:sz w:val="20"/>
                <w:szCs w:val="20"/>
              </w:rPr>
              <w:t xml:space="preserve">High risk </w:t>
            </w:r>
            <w:r w:rsidR="005125BC">
              <w:rPr>
                <w:rFonts w:eastAsia="Times New Roman" w:cs="Calibri"/>
                <w:color w:val="000000"/>
                <w:sz w:val="20"/>
                <w:szCs w:val="20"/>
              </w:rPr>
              <w:t xml:space="preserve">and is planned outside of St James’s Hospital, are the local Haematology Team where the procedure is taking place aware?     YES 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      NO</w:t>
            </w:r>
          </w:p>
        </w:tc>
      </w:tr>
    </w:tbl>
    <w:p w14:paraId="245981BC" w14:textId="77777777" w:rsidR="008A7F44" w:rsidRPr="00FD22E1" w:rsidRDefault="008A7F44" w:rsidP="008A7F44">
      <w:pPr>
        <w:spacing w:after="0" w:line="240" w:lineRule="auto"/>
        <w:rPr>
          <w:rFonts w:cs="Arial"/>
          <w:bCs/>
          <w:noProof/>
          <w:color w:val="001033"/>
        </w:rPr>
      </w:pPr>
    </w:p>
    <w:tbl>
      <w:tblPr>
        <w:tblW w:w="1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710"/>
        <w:gridCol w:w="9310"/>
      </w:tblGrid>
      <w:tr w:rsidR="00FF7696" w:rsidRPr="00FD22E1" w14:paraId="45DF0702" w14:textId="77777777" w:rsidTr="007A17D2">
        <w:trPr>
          <w:trHeight w:val="800"/>
        </w:trPr>
        <w:tc>
          <w:tcPr>
            <w:tcW w:w="1710" w:type="dxa"/>
            <w:shd w:val="clear" w:color="000000" w:fill="A6C9EC"/>
            <w:vAlign w:val="center"/>
          </w:tcPr>
          <w:p w14:paraId="7DE355AA" w14:textId="60EF2BF3" w:rsidR="00FF7696" w:rsidRPr="007A17D2" w:rsidRDefault="00FF7696" w:rsidP="008A7F4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Procedure Details</w:t>
            </w:r>
          </w:p>
        </w:tc>
        <w:tc>
          <w:tcPr>
            <w:tcW w:w="9310" w:type="dxa"/>
            <w:shd w:val="clear" w:color="auto" w:fill="auto"/>
            <w:vAlign w:val="center"/>
          </w:tcPr>
          <w:p w14:paraId="155A5797" w14:textId="77777777" w:rsidR="00FF7696" w:rsidRPr="00FD22E1" w:rsidRDefault="00FF7696" w:rsidP="00FD22E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8A7F44" w:rsidRPr="00FD22E1" w14:paraId="5953593B" w14:textId="77777777" w:rsidTr="007A17D2">
        <w:trPr>
          <w:trHeight w:val="800"/>
        </w:trPr>
        <w:tc>
          <w:tcPr>
            <w:tcW w:w="1710" w:type="dxa"/>
            <w:shd w:val="clear" w:color="000000" w:fill="A6C9EC"/>
            <w:vAlign w:val="center"/>
            <w:hideMark/>
          </w:tcPr>
          <w:p w14:paraId="2C00C5F1" w14:textId="578544EF" w:rsidR="008A7F44" w:rsidRPr="007A17D2" w:rsidRDefault="007A17D2" w:rsidP="008A7F4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7A17D2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Name of Surgeon or Practitioner</w:t>
            </w:r>
          </w:p>
        </w:tc>
        <w:tc>
          <w:tcPr>
            <w:tcW w:w="9310" w:type="dxa"/>
            <w:shd w:val="clear" w:color="auto" w:fill="auto"/>
            <w:vAlign w:val="center"/>
            <w:hideMark/>
          </w:tcPr>
          <w:p w14:paraId="34B68685" w14:textId="73F1BC55" w:rsidR="008A7F44" w:rsidRPr="00FD22E1" w:rsidRDefault="008A7F44" w:rsidP="00FD22E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8A7F44" w:rsidRPr="00FD22E1" w14:paraId="1304DC31" w14:textId="77777777" w:rsidTr="007A17D2">
        <w:trPr>
          <w:trHeight w:val="1008"/>
        </w:trPr>
        <w:tc>
          <w:tcPr>
            <w:tcW w:w="1710" w:type="dxa"/>
            <w:shd w:val="clear" w:color="000000" w:fill="CAE2F8"/>
            <w:vAlign w:val="center"/>
            <w:hideMark/>
          </w:tcPr>
          <w:p w14:paraId="6D93201F" w14:textId="148F8B07" w:rsidR="008A7F44" w:rsidRPr="007A17D2" w:rsidRDefault="007A17D2" w:rsidP="008A7F4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7A17D2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Contact email address </w:t>
            </w:r>
          </w:p>
        </w:tc>
        <w:tc>
          <w:tcPr>
            <w:tcW w:w="9310" w:type="dxa"/>
            <w:shd w:val="clear" w:color="auto" w:fill="auto"/>
            <w:vAlign w:val="center"/>
            <w:hideMark/>
          </w:tcPr>
          <w:p w14:paraId="4044307C" w14:textId="18592A9B" w:rsidR="008A7F44" w:rsidRPr="00FD22E1" w:rsidRDefault="008A7F44" w:rsidP="00FD22E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8A7F44" w:rsidRPr="00FD22E1" w14:paraId="65C4A6BB" w14:textId="77777777" w:rsidTr="007A17D2">
        <w:trPr>
          <w:trHeight w:val="305"/>
        </w:trPr>
        <w:tc>
          <w:tcPr>
            <w:tcW w:w="1710" w:type="dxa"/>
            <w:shd w:val="clear" w:color="000000" w:fill="DAE9F8"/>
            <w:vAlign w:val="center"/>
            <w:hideMark/>
          </w:tcPr>
          <w:p w14:paraId="3C8000CB" w14:textId="3DCA6388" w:rsidR="008A7F44" w:rsidRPr="007A17D2" w:rsidRDefault="007A17D2" w:rsidP="008A7F4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7A17D2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Contact phone number </w:t>
            </w:r>
          </w:p>
        </w:tc>
        <w:tc>
          <w:tcPr>
            <w:tcW w:w="9310" w:type="dxa"/>
            <w:shd w:val="clear" w:color="auto" w:fill="auto"/>
            <w:vAlign w:val="center"/>
            <w:hideMark/>
          </w:tcPr>
          <w:p w14:paraId="15AB400B" w14:textId="2FC439C0" w:rsidR="008A7F44" w:rsidRPr="00FD22E1" w:rsidRDefault="008A7F44" w:rsidP="008A7F4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D22E1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365A5D24" w14:textId="77777777" w:rsidR="008A7F44" w:rsidRPr="00FD22E1" w:rsidRDefault="008A7F44" w:rsidP="008A7F44">
      <w:pPr>
        <w:spacing w:after="0" w:line="240" w:lineRule="auto"/>
        <w:rPr>
          <w:rFonts w:cs="Arial"/>
          <w:bCs/>
          <w:noProof/>
          <w:color w:val="001033"/>
        </w:rPr>
      </w:pPr>
    </w:p>
    <w:tbl>
      <w:tblPr>
        <w:tblW w:w="1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6"/>
      </w:tblGrid>
      <w:tr w:rsidR="007A17D2" w:rsidRPr="00FD22E1" w14:paraId="6A28B1B3" w14:textId="77777777" w:rsidTr="007A17D2">
        <w:trPr>
          <w:trHeight w:val="500"/>
        </w:trPr>
        <w:tc>
          <w:tcPr>
            <w:tcW w:w="11056" w:type="dxa"/>
            <w:shd w:val="clear" w:color="000000" w:fill="FFFFFF"/>
            <w:noWrap/>
            <w:vAlign w:val="center"/>
            <w:hideMark/>
          </w:tcPr>
          <w:p w14:paraId="1F3C5F82" w14:textId="20A5F634" w:rsidR="007A17D2" w:rsidRPr="007A17D2" w:rsidRDefault="007A17D2" w:rsidP="007A17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7A17D2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 </w:t>
            </w:r>
            <w:r w:rsidRPr="007A17D2">
              <w:rPr>
                <w:rFonts w:cs="Times New Roman"/>
                <w:b/>
                <w:bCs/>
                <w:sz w:val="20"/>
                <w:szCs w:val="20"/>
              </w:rPr>
              <w:t>Any other anticipated difficulties or concerns regarding patient and their procedure</w:t>
            </w:r>
          </w:p>
        </w:tc>
      </w:tr>
      <w:tr w:rsidR="007A17D2" w:rsidRPr="00FD22E1" w14:paraId="36E209AA" w14:textId="77777777" w:rsidTr="007A17D2">
        <w:trPr>
          <w:trHeight w:val="1010"/>
        </w:trPr>
        <w:tc>
          <w:tcPr>
            <w:tcW w:w="11056" w:type="dxa"/>
            <w:shd w:val="clear" w:color="000000" w:fill="FFFFFF"/>
            <w:noWrap/>
            <w:vAlign w:val="center"/>
          </w:tcPr>
          <w:p w14:paraId="2B3BF991" w14:textId="19E2E2D0" w:rsidR="007A17D2" w:rsidRPr="00FD22E1" w:rsidRDefault="007A17D2" w:rsidP="00743EB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</w:tbl>
    <w:p w14:paraId="06239905" w14:textId="762346A3" w:rsidR="007A17D2" w:rsidRPr="00175C19" w:rsidRDefault="007A17D2" w:rsidP="00743EBA">
      <w:pPr>
        <w:spacing w:after="0"/>
        <w:rPr>
          <w:b/>
          <w:bCs/>
          <w:noProof/>
          <w:sz w:val="20"/>
          <w:szCs w:val="20"/>
        </w:rPr>
      </w:pPr>
      <w:r w:rsidRPr="00175C19">
        <w:rPr>
          <w:b/>
          <w:bCs/>
          <w:noProof/>
          <w:sz w:val="20"/>
          <w:szCs w:val="20"/>
        </w:rPr>
        <w:t xml:space="preserve">Please email completed forms to </w:t>
      </w:r>
      <w:hyperlink r:id="rId10" w:history="1">
        <w:r w:rsidRPr="00175C19">
          <w:rPr>
            <w:rStyle w:val="Hyperlink"/>
            <w:b/>
            <w:bCs/>
            <w:noProof/>
            <w:sz w:val="20"/>
            <w:szCs w:val="20"/>
          </w:rPr>
          <w:t>NCC@stjames.ie</w:t>
        </w:r>
      </w:hyperlink>
    </w:p>
    <w:p w14:paraId="4259CF94" w14:textId="77777777" w:rsidR="00E651CB" w:rsidRPr="00E651CB" w:rsidRDefault="00E651CB" w:rsidP="00743EBA">
      <w:pPr>
        <w:spacing w:after="0"/>
        <w:rPr>
          <w:noProof/>
          <w:sz w:val="20"/>
          <w:szCs w:val="20"/>
        </w:rPr>
      </w:pPr>
    </w:p>
    <w:p w14:paraId="40956490" w14:textId="360911FD" w:rsidR="007A17D2" w:rsidRDefault="007A17D2" w:rsidP="00743EBA">
      <w:pPr>
        <w:spacing w:after="0"/>
        <w:rPr>
          <w:noProof/>
          <w:sz w:val="20"/>
          <w:szCs w:val="20"/>
        </w:rPr>
      </w:pPr>
      <w:r w:rsidRPr="00E651CB">
        <w:rPr>
          <w:noProof/>
          <w:sz w:val="20"/>
          <w:szCs w:val="20"/>
        </w:rPr>
        <w:t xml:space="preserve">For patient safety and to ensure timely provision of a treatment plan, a minimum of 14 days notice is required for elective procedures. For </w:t>
      </w:r>
      <w:r w:rsidR="00E651CB" w:rsidRPr="00E651CB">
        <w:rPr>
          <w:b/>
          <w:bCs/>
          <w:noProof/>
          <w:sz w:val="20"/>
          <w:szCs w:val="20"/>
        </w:rPr>
        <w:t>urgent procedures</w:t>
      </w:r>
      <w:r w:rsidR="00E651CB" w:rsidRPr="00E651CB">
        <w:rPr>
          <w:noProof/>
          <w:sz w:val="20"/>
          <w:szCs w:val="20"/>
        </w:rPr>
        <w:t xml:space="preserve"> schedule</w:t>
      </w:r>
      <w:r w:rsidR="00E651CB">
        <w:rPr>
          <w:noProof/>
          <w:sz w:val="20"/>
          <w:szCs w:val="20"/>
        </w:rPr>
        <w:t>d</w:t>
      </w:r>
      <w:r w:rsidR="00E651CB" w:rsidRPr="00E651CB">
        <w:rPr>
          <w:noProof/>
          <w:sz w:val="20"/>
          <w:szCs w:val="20"/>
        </w:rPr>
        <w:t xml:space="preserve"> within 14 days, please send this form </w:t>
      </w:r>
      <w:r w:rsidR="00E651CB" w:rsidRPr="00FF7696">
        <w:rPr>
          <w:b/>
          <w:bCs/>
          <w:noProof/>
          <w:sz w:val="20"/>
          <w:szCs w:val="20"/>
        </w:rPr>
        <w:t>“marked URGENT”</w:t>
      </w:r>
      <w:r w:rsidR="00E651CB" w:rsidRPr="00E651CB">
        <w:rPr>
          <w:noProof/>
          <w:sz w:val="20"/>
          <w:szCs w:val="20"/>
        </w:rPr>
        <w:t xml:space="preserve"> and highlight on the subject line the </w:t>
      </w:r>
      <w:r w:rsidR="00E651CB" w:rsidRPr="00FF7696">
        <w:rPr>
          <w:b/>
          <w:bCs/>
          <w:i/>
          <w:iCs/>
          <w:noProof/>
          <w:sz w:val="20"/>
          <w:szCs w:val="20"/>
        </w:rPr>
        <w:t>date of the procedure</w:t>
      </w:r>
    </w:p>
    <w:p w14:paraId="1503F074" w14:textId="77777777" w:rsidR="00E651CB" w:rsidRPr="00E651CB" w:rsidRDefault="00E651CB" w:rsidP="00743EBA">
      <w:pPr>
        <w:spacing w:after="0"/>
        <w:rPr>
          <w:noProof/>
          <w:sz w:val="20"/>
          <w:szCs w:val="20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375"/>
        <w:gridCol w:w="5713"/>
      </w:tblGrid>
      <w:tr w:rsidR="00E651CB" w:rsidRPr="00E651CB" w14:paraId="21E2A29A" w14:textId="77777777" w:rsidTr="00E651CB">
        <w:trPr>
          <w:trHeight w:val="288"/>
        </w:trPr>
        <w:tc>
          <w:tcPr>
            <w:tcW w:w="2868" w:type="dxa"/>
            <w:shd w:val="clear" w:color="000000" w:fill="CAE2F8"/>
            <w:noWrap/>
            <w:vAlign w:val="center"/>
            <w:hideMark/>
          </w:tcPr>
          <w:p w14:paraId="09770CCA" w14:textId="28D84ADA" w:rsidR="00E651CB" w:rsidRPr="00E651CB" w:rsidRDefault="00E651CB" w:rsidP="00E651CB">
            <w:pPr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Referrer’s name and position </w:t>
            </w:r>
          </w:p>
        </w:tc>
        <w:tc>
          <w:tcPr>
            <w:tcW w:w="3048" w:type="dxa"/>
            <w:shd w:val="clear" w:color="000000" w:fill="CAE2F8"/>
            <w:noWrap/>
            <w:vAlign w:val="center"/>
            <w:hideMark/>
          </w:tcPr>
          <w:p w14:paraId="37325B3A" w14:textId="19791C01" w:rsidR="00E651CB" w:rsidRPr="00E651CB" w:rsidRDefault="00E651CB" w:rsidP="00E651CB">
            <w:pPr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Date</w:t>
            </w:r>
          </w:p>
        </w:tc>
      </w:tr>
      <w:tr w:rsidR="00E651CB" w:rsidRPr="00E651CB" w14:paraId="4D779CAC" w14:textId="77777777" w:rsidTr="00E651CB">
        <w:trPr>
          <w:trHeight w:val="576"/>
        </w:trPr>
        <w:tc>
          <w:tcPr>
            <w:tcW w:w="2868" w:type="dxa"/>
            <w:shd w:val="clear" w:color="auto" w:fill="auto"/>
            <w:vAlign w:val="center"/>
          </w:tcPr>
          <w:p w14:paraId="0E84C251" w14:textId="77777777" w:rsidR="00E651CB" w:rsidRPr="00E651CB" w:rsidRDefault="00E651CB" w:rsidP="00E651C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048" w:type="dxa"/>
            <w:shd w:val="clear" w:color="000000" w:fill="FFFFFF"/>
            <w:vAlign w:val="center"/>
            <w:hideMark/>
          </w:tcPr>
          <w:p w14:paraId="161F6523" w14:textId="77777777" w:rsidR="00E651CB" w:rsidRPr="00E651CB" w:rsidRDefault="00E651CB" w:rsidP="00E651CB">
            <w:pPr>
              <w:rPr>
                <w:noProof/>
                <w:sz w:val="20"/>
                <w:szCs w:val="20"/>
              </w:rPr>
            </w:pPr>
          </w:p>
        </w:tc>
      </w:tr>
    </w:tbl>
    <w:bookmarkEnd w:id="5"/>
    <w:p w14:paraId="43E31DF6" w14:textId="012BC9BD" w:rsidR="00051E96" w:rsidRPr="00051E96" w:rsidRDefault="00051E96" w:rsidP="00051E96">
      <w:pPr>
        <w:spacing w:after="0"/>
        <w:jc w:val="center"/>
        <w:rPr>
          <w:color w:val="4C94D8" w:themeColor="text2" w:themeTint="80"/>
          <w:sz w:val="32"/>
          <w:szCs w:val="32"/>
        </w:rPr>
      </w:pPr>
      <w:r>
        <w:rPr>
          <w:noProof/>
        </w:rPr>
        <w:tab/>
      </w:r>
      <w:r w:rsidRPr="00051E96">
        <w:rPr>
          <w:rFonts w:eastAsia="Times New Roman" w:cs="Calibri"/>
          <w:color w:val="000000" w:themeColor="text1"/>
          <w:sz w:val="18"/>
          <w:szCs w:val="18"/>
        </w:rPr>
        <w:t>Procedure Treatment Plan Request Form</w:t>
      </w:r>
      <w:r>
        <w:rPr>
          <w:rFonts w:eastAsia="Times New Roman" w:cs="Calibri"/>
          <w:color w:val="000000" w:themeColor="text1"/>
          <w:sz w:val="18"/>
          <w:szCs w:val="18"/>
        </w:rPr>
        <w:t xml:space="preserve">, </w:t>
      </w:r>
      <w:r w:rsidRPr="00051E96">
        <w:rPr>
          <w:rFonts w:eastAsia="Times New Roman" w:cs="Calibri"/>
          <w:color w:val="000000" w:themeColor="text1"/>
          <w:sz w:val="18"/>
          <w:szCs w:val="18"/>
        </w:rPr>
        <w:t>MF-TheNCC-160</w:t>
      </w:r>
      <w:r>
        <w:rPr>
          <w:rFonts w:eastAsia="Times New Roman" w:cs="Calibri"/>
          <w:color w:val="000000" w:themeColor="text1"/>
          <w:sz w:val="18"/>
          <w:szCs w:val="18"/>
        </w:rPr>
        <w:t>, Version 3, October, 2025             Page 1 of 1</w:t>
      </w:r>
    </w:p>
    <w:p w14:paraId="5CCFEB15" w14:textId="7B0151E3" w:rsidR="00FD22E1" w:rsidRDefault="00FD22E1" w:rsidP="00051E96">
      <w:pPr>
        <w:tabs>
          <w:tab w:val="left" w:pos="3870"/>
        </w:tabs>
        <w:rPr>
          <w:noProof/>
        </w:rPr>
      </w:pPr>
    </w:p>
    <w:sectPr w:rsidR="00FD22E1" w:rsidSect="008A7F44">
      <w:headerReference w:type="default" r:id="rId11"/>
      <w:pgSz w:w="12240" w:h="15840"/>
      <w:pgMar w:top="576" w:right="576" w:bottom="432" w:left="576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85022" w14:textId="77777777" w:rsidR="00463AB6" w:rsidRDefault="00463AB6" w:rsidP="00480F66">
      <w:pPr>
        <w:spacing w:after="0" w:line="240" w:lineRule="auto"/>
      </w:pPr>
      <w:r>
        <w:separator/>
      </w:r>
    </w:p>
  </w:endnote>
  <w:endnote w:type="continuationSeparator" w:id="0">
    <w:p w14:paraId="398FC241" w14:textId="77777777" w:rsidR="00463AB6" w:rsidRDefault="00463AB6" w:rsidP="00480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3726B" w14:textId="77777777" w:rsidR="00463AB6" w:rsidRDefault="00463AB6" w:rsidP="00480F66">
      <w:pPr>
        <w:spacing w:after="0" w:line="240" w:lineRule="auto"/>
      </w:pPr>
      <w:r>
        <w:separator/>
      </w:r>
    </w:p>
  </w:footnote>
  <w:footnote w:type="continuationSeparator" w:id="0">
    <w:p w14:paraId="530544DC" w14:textId="77777777" w:rsidR="00463AB6" w:rsidRDefault="00463AB6" w:rsidP="00480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47676" w14:textId="77777777" w:rsidR="004B31EE" w:rsidRPr="00C805C2" w:rsidRDefault="004B31EE" w:rsidP="00615CFE">
    <w:pPr>
      <w:pStyle w:val="Heading5"/>
      <w:spacing w:line="240" w:lineRule="auto"/>
      <w:ind w:right="72"/>
      <w:jc w:val="right"/>
      <w:rPr>
        <w:color w:val="A6A6A6" w:themeColor="background1" w:themeShade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498"/>
    <w:multiLevelType w:val="multilevel"/>
    <w:tmpl w:val="8E70C9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3BC6D81"/>
    <w:multiLevelType w:val="hybridMultilevel"/>
    <w:tmpl w:val="6E985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C0D5E"/>
    <w:multiLevelType w:val="hybridMultilevel"/>
    <w:tmpl w:val="FD042D6C"/>
    <w:lvl w:ilvl="0" w:tplc="036E12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63DF1"/>
    <w:multiLevelType w:val="hybridMultilevel"/>
    <w:tmpl w:val="7AEAE950"/>
    <w:lvl w:ilvl="0" w:tplc="A1FCAA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319DA"/>
    <w:multiLevelType w:val="multilevel"/>
    <w:tmpl w:val="E0E8C4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F2E020E"/>
    <w:multiLevelType w:val="hybridMultilevel"/>
    <w:tmpl w:val="F3CA4552"/>
    <w:lvl w:ilvl="0" w:tplc="E7786D08">
      <w:start w:val="1"/>
      <w:numFmt w:val="decimal"/>
      <w:lvlText w:val="%1."/>
      <w:lvlJc w:val="left"/>
      <w:pPr>
        <w:ind w:left="720" w:hanging="360"/>
      </w:pPr>
      <w:rPr>
        <w:rFonts w:hint="default"/>
        <w:color w:val="77206D" w:themeColor="accent5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86F9B"/>
    <w:multiLevelType w:val="hybridMultilevel"/>
    <w:tmpl w:val="DBF2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90F64"/>
    <w:multiLevelType w:val="multilevel"/>
    <w:tmpl w:val="53FC3A2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E556232"/>
    <w:multiLevelType w:val="hybridMultilevel"/>
    <w:tmpl w:val="C9984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E7863"/>
    <w:multiLevelType w:val="hybridMultilevel"/>
    <w:tmpl w:val="6D2E0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52029"/>
    <w:multiLevelType w:val="multilevel"/>
    <w:tmpl w:val="9D1A8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8EE788B"/>
    <w:multiLevelType w:val="hybridMultilevel"/>
    <w:tmpl w:val="55B0C1E4"/>
    <w:lvl w:ilvl="0" w:tplc="D9A6616C">
      <w:start w:val="1"/>
      <w:numFmt w:val="decimal"/>
      <w:lvlText w:val="%1."/>
      <w:lvlJc w:val="left"/>
      <w:pPr>
        <w:ind w:left="1080" w:hanging="720"/>
      </w:pPr>
      <w:rPr>
        <w:rFonts w:hint="default"/>
        <w:color w:val="77206D" w:themeColor="accent5" w:themeShade="B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7B11D4"/>
    <w:multiLevelType w:val="multilevel"/>
    <w:tmpl w:val="4EA69B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11F2D3C"/>
    <w:multiLevelType w:val="multilevel"/>
    <w:tmpl w:val="318AEC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24B3677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05B21"/>
    <w:multiLevelType w:val="multilevel"/>
    <w:tmpl w:val="9D1A8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8303F71"/>
    <w:multiLevelType w:val="multilevel"/>
    <w:tmpl w:val="395AB2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987217B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F142F"/>
    <w:multiLevelType w:val="multilevel"/>
    <w:tmpl w:val="E83836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3FD4CD0"/>
    <w:multiLevelType w:val="multilevel"/>
    <w:tmpl w:val="FBD857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59737D7"/>
    <w:multiLevelType w:val="multilevel"/>
    <w:tmpl w:val="E408CD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6AF3F1E"/>
    <w:multiLevelType w:val="hybridMultilevel"/>
    <w:tmpl w:val="41303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05A16"/>
    <w:multiLevelType w:val="hybridMultilevel"/>
    <w:tmpl w:val="C3E6012E"/>
    <w:lvl w:ilvl="0" w:tplc="036E12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472979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033DA6"/>
    <w:multiLevelType w:val="hybridMultilevel"/>
    <w:tmpl w:val="BB4A7840"/>
    <w:lvl w:ilvl="0" w:tplc="7DA83B8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3C7D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744CF2"/>
    <w:multiLevelType w:val="multilevel"/>
    <w:tmpl w:val="66E273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69227E7E"/>
    <w:multiLevelType w:val="hybridMultilevel"/>
    <w:tmpl w:val="9BDCCE3E"/>
    <w:lvl w:ilvl="0" w:tplc="078011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A82CAE"/>
    <w:multiLevelType w:val="hybridMultilevel"/>
    <w:tmpl w:val="106689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EE75EE"/>
    <w:multiLevelType w:val="hybridMultilevel"/>
    <w:tmpl w:val="FFCCC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AE29C4"/>
    <w:multiLevelType w:val="multilevel"/>
    <w:tmpl w:val="0B8EB7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A26602F"/>
    <w:multiLevelType w:val="multilevel"/>
    <w:tmpl w:val="6A9EAD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A50157C"/>
    <w:multiLevelType w:val="multilevel"/>
    <w:tmpl w:val="9D1A8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7B135DF5"/>
    <w:multiLevelType w:val="hybridMultilevel"/>
    <w:tmpl w:val="9104D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C74B81"/>
    <w:multiLevelType w:val="multilevel"/>
    <w:tmpl w:val="AD0413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4" w15:restartNumberingAfterBreak="0">
    <w:nsid w:val="7C3667B5"/>
    <w:multiLevelType w:val="multilevel"/>
    <w:tmpl w:val="CBCCC4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28"/>
  </w:num>
  <w:num w:numId="5">
    <w:abstractNumId w:val="32"/>
  </w:num>
  <w:num w:numId="6">
    <w:abstractNumId w:val="27"/>
  </w:num>
  <w:num w:numId="7">
    <w:abstractNumId w:val="23"/>
  </w:num>
  <w:num w:numId="8">
    <w:abstractNumId w:val="14"/>
  </w:num>
  <w:num w:numId="9">
    <w:abstractNumId w:val="17"/>
  </w:num>
  <w:num w:numId="10">
    <w:abstractNumId w:val="33"/>
  </w:num>
  <w:num w:numId="11">
    <w:abstractNumId w:val="31"/>
  </w:num>
  <w:num w:numId="12">
    <w:abstractNumId w:val="10"/>
  </w:num>
  <w:num w:numId="13">
    <w:abstractNumId w:val="0"/>
  </w:num>
  <w:num w:numId="14">
    <w:abstractNumId w:val="1"/>
  </w:num>
  <w:num w:numId="15">
    <w:abstractNumId w:val="2"/>
  </w:num>
  <w:num w:numId="16">
    <w:abstractNumId w:val="8"/>
  </w:num>
  <w:num w:numId="17">
    <w:abstractNumId w:val="3"/>
  </w:num>
  <w:num w:numId="18">
    <w:abstractNumId w:val="11"/>
  </w:num>
  <w:num w:numId="19">
    <w:abstractNumId w:val="5"/>
  </w:num>
  <w:num w:numId="20">
    <w:abstractNumId w:val="29"/>
  </w:num>
  <w:num w:numId="21">
    <w:abstractNumId w:val="25"/>
  </w:num>
  <w:num w:numId="22">
    <w:abstractNumId w:val="30"/>
  </w:num>
  <w:num w:numId="23">
    <w:abstractNumId w:val="20"/>
  </w:num>
  <w:num w:numId="24">
    <w:abstractNumId w:val="7"/>
  </w:num>
  <w:num w:numId="25">
    <w:abstractNumId w:val="12"/>
  </w:num>
  <w:num w:numId="26">
    <w:abstractNumId w:val="4"/>
  </w:num>
  <w:num w:numId="27">
    <w:abstractNumId w:val="18"/>
  </w:num>
  <w:num w:numId="28">
    <w:abstractNumId w:val="13"/>
  </w:num>
  <w:num w:numId="29">
    <w:abstractNumId w:val="19"/>
  </w:num>
  <w:num w:numId="30">
    <w:abstractNumId w:val="34"/>
  </w:num>
  <w:num w:numId="31">
    <w:abstractNumId w:val="16"/>
  </w:num>
  <w:num w:numId="32">
    <w:abstractNumId w:val="21"/>
  </w:num>
  <w:num w:numId="33">
    <w:abstractNumId w:val="22"/>
  </w:num>
  <w:num w:numId="34">
    <w:abstractNumId w:val="26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UwNTQyMTY3NzMysjRS0lEKTi0uzszPAymwrAUAILaadiwAAAA="/>
  </w:docVars>
  <w:rsids>
    <w:rsidRoot w:val="00DF1DA5"/>
    <w:rsid w:val="00001F97"/>
    <w:rsid w:val="000124C0"/>
    <w:rsid w:val="00015F48"/>
    <w:rsid w:val="00020D66"/>
    <w:rsid w:val="00026DE0"/>
    <w:rsid w:val="000369CA"/>
    <w:rsid w:val="000439D0"/>
    <w:rsid w:val="00043B56"/>
    <w:rsid w:val="0004771F"/>
    <w:rsid w:val="00051E96"/>
    <w:rsid w:val="00054D51"/>
    <w:rsid w:val="000555F6"/>
    <w:rsid w:val="0006384B"/>
    <w:rsid w:val="00066D26"/>
    <w:rsid w:val="00074D9A"/>
    <w:rsid w:val="00083304"/>
    <w:rsid w:val="00084DC6"/>
    <w:rsid w:val="000A5C69"/>
    <w:rsid w:val="000B7461"/>
    <w:rsid w:val="000C7A8B"/>
    <w:rsid w:val="000E13F9"/>
    <w:rsid w:val="000F1C6A"/>
    <w:rsid w:val="000F52C3"/>
    <w:rsid w:val="000F5772"/>
    <w:rsid w:val="00104901"/>
    <w:rsid w:val="00104E3A"/>
    <w:rsid w:val="00112F9D"/>
    <w:rsid w:val="00116590"/>
    <w:rsid w:val="00120F8B"/>
    <w:rsid w:val="001228CB"/>
    <w:rsid w:val="00130D91"/>
    <w:rsid w:val="00143339"/>
    <w:rsid w:val="00144067"/>
    <w:rsid w:val="00144B87"/>
    <w:rsid w:val="00152C59"/>
    <w:rsid w:val="00165350"/>
    <w:rsid w:val="00167921"/>
    <w:rsid w:val="0017530D"/>
    <w:rsid w:val="00175C19"/>
    <w:rsid w:val="001769BD"/>
    <w:rsid w:val="00184DC6"/>
    <w:rsid w:val="00186202"/>
    <w:rsid w:val="001872F3"/>
    <w:rsid w:val="001A141A"/>
    <w:rsid w:val="001A628F"/>
    <w:rsid w:val="001A6860"/>
    <w:rsid w:val="001C6DA8"/>
    <w:rsid w:val="001F2F06"/>
    <w:rsid w:val="001F54B4"/>
    <w:rsid w:val="001F6532"/>
    <w:rsid w:val="00203F44"/>
    <w:rsid w:val="0020607A"/>
    <w:rsid w:val="00212BB1"/>
    <w:rsid w:val="002165E0"/>
    <w:rsid w:val="00223549"/>
    <w:rsid w:val="00231D03"/>
    <w:rsid w:val="00250EF4"/>
    <w:rsid w:val="00266DF9"/>
    <w:rsid w:val="002729DC"/>
    <w:rsid w:val="00274428"/>
    <w:rsid w:val="002755BB"/>
    <w:rsid w:val="0027725D"/>
    <w:rsid w:val="00281ABE"/>
    <w:rsid w:val="00286814"/>
    <w:rsid w:val="00291275"/>
    <w:rsid w:val="00296685"/>
    <w:rsid w:val="002968DE"/>
    <w:rsid w:val="002979E4"/>
    <w:rsid w:val="002B385A"/>
    <w:rsid w:val="002B39BC"/>
    <w:rsid w:val="002D5E3D"/>
    <w:rsid w:val="002E065B"/>
    <w:rsid w:val="002E7572"/>
    <w:rsid w:val="002F268F"/>
    <w:rsid w:val="0030555E"/>
    <w:rsid w:val="003140C2"/>
    <w:rsid w:val="003210AB"/>
    <w:rsid w:val="003269AD"/>
    <w:rsid w:val="00335259"/>
    <w:rsid w:val="00341FCC"/>
    <w:rsid w:val="00342FAB"/>
    <w:rsid w:val="003521E3"/>
    <w:rsid w:val="0039786B"/>
    <w:rsid w:val="00397870"/>
    <w:rsid w:val="00397DBE"/>
    <w:rsid w:val="003B37F1"/>
    <w:rsid w:val="003C061C"/>
    <w:rsid w:val="003C6D62"/>
    <w:rsid w:val="003D75D2"/>
    <w:rsid w:val="0040361B"/>
    <w:rsid w:val="00410889"/>
    <w:rsid w:val="00412703"/>
    <w:rsid w:val="00412EB3"/>
    <w:rsid w:val="00414587"/>
    <w:rsid w:val="004157C7"/>
    <w:rsid w:val="00424A44"/>
    <w:rsid w:val="00425A77"/>
    <w:rsid w:val="00434028"/>
    <w:rsid w:val="00440BD7"/>
    <w:rsid w:val="00443CC7"/>
    <w:rsid w:val="0045153B"/>
    <w:rsid w:val="00457125"/>
    <w:rsid w:val="00463AB6"/>
    <w:rsid w:val="004654D1"/>
    <w:rsid w:val="00470559"/>
    <w:rsid w:val="0047155A"/>
    <w:rsid w:val="004739C3"/>
    <w:rsid w:val="00480F66"/>
    <w:rsid w:val="0048129D"/>
    <w:rsid w:val="00493AB5"/>
    <w:rsid w:val="00494038"/>
    <w:rsid w:val="0049564B"/>
    <w:rsid w:val="004A02B4"/>
    <w:rsid w:val="004A0B82"/>
    <w:rsid w:val="004A63FA"/>
    <w:rsid w:val="004B31EE"/>
    <w:rsid w:val="004D077A"/>
    <w:rsid w:val="004D4A80"/>
    <w:rsid w:val="004D69EE"/>
    <w:rsid w:val="004E0F3F"/>
    <w:rsid w:val="004E2BC9"/>
    <w:rsid w:val="005067A0"/>
    <w:rsid w:val="005076B8"/>
    <w:rsid w:val="005125BC"/>
    <w:rsid w:val="00517CA8"/>
    <w:rsid w:val="005367EA"/>
    <w:rsid w:val="00541C9F"/>
    <w:rsid w:val="00541D2D"/>
    <w:rsid w:val="0054268D"/>
    <w:rsid w:val="005454A1"/>
    <w:rsid w:val="00570608"/>
    <w:rsid w:val="00590A01"/>
    <w:rsid w:val="005959BA"/>
    <w:rsid w:val="005B1E3F"/>
    <w:rsid w:val="005B384F"/>
    <w:rsid w:val="005D5740"/>
    <w:rsid w:val="005E5F89"/>
    <w:rsid w:val="005F3691"/>
    <w:rsid w:val="005F405E"/>
    <w:rsid w:val="00602BC2"/>
    <w:rsid w:val="006123FB"/>
    <w:rsid w:val="00613EAF"/>
    <w:rsid w:val="006149B1"/>
    <w:rsid w:val="00615CFE"/>
    <w:rsid w:val="006205E1"/>
    <w:rsid w:val="00621B2C"/>
    <w:rsid w:val="006224C1"/>
    <w:rsid w:val="0062611F"/>
    <w:rsid w:val="0063108C"/>
    <w:rsid w:val="00632CB7"/>
    <w:rsid w:val="00635419"/>
    <w:rsid w:val="00637C66"/>
    <w:rsid w:val="0064369E"/>
    <w:rsid w:val="0064485A"/>
    <w:rsid w:val="006459AE"/>
    <w:rsid w:val="00647EEB"/>
    <w:rsid w:val="00652ED3"/>
    <w:rsid w:val="00653D20"/>
    <w:rsid w:val="0065656A"/>
    <w:rsid w:val="00667375"/>
    <w:rsid w:val="00671A46"/>
    <w:rsid w:val="006810F2"/>
    <w:rsid w:val="006823DC"/>
    <w:rsid w:val="00682D60"/>
    <w:rsid w:val="00692B21"/>
    <w:rsid w:val="00695450"/>
    <w:rsid w:val="006A0235"/>
    <w:rsid w:val="006A22CD"/>
    <w:rsid w:val="006A59E2"/>
    <w:rsid w:val="006B00FC"/>
    <w:rsid w:val="006B150B"/>
    <w:rsid w:val="006B74C2"/>
    <w:rsid w:val="006C5F2C"/>
    <w:rsid w:val="006C6E43"/>
    <w:rsid w:val="006C7C39"/>
    <w:rsid w:val="006E29B6"/>
    <w:rsid w:val="006E5E58"/>
    <w:rsid w:val="006F322E"/>
    <w:rsid w:val="00717B95"/>
    <w:rsid w:val="00722E71"/>
    <w:rsid w:val="00725A1B"/>
    <w:rsid w:val="00727EB9"/>
    <w:rsid w:val="0073279A"/>
    <w:rsid w:val="00743EBA"/>
    <w:rsid w:val="00744401"/>
    <w:rsid w:val="00744F7E"/>
    <w:rsid w:val="00745C3E"/>
    <w:rsid w:val="0076173D"/>
    <w:rsid w:val="00770091"/>
    <w:rsid w:val="0077063E"/>
    <w:rsid w:val="007720B9"/>
    <w:rsid w:val="00773199"/>
    <w:rsid w:val="0077444D"/>
    <w:rsid w:val="0078472A"/>
    <w:rsid w:val="0078514D"/>
    <w:rsid w:val="00790174"/>
    <w:rsid w:val="007A17D2"/>
    <w:rsid w:val="007A3CFB"/>
    <w:rsid w:val="007C2D33"/>
    <w:rsid w:val="007D5EBC"/>
    <w:rsid w:val="007E12C8"/>
    <w:rsid w:val="007E79B5"/>
    <w:rsid w:val="007F3839"/>
    <w:rsid w:val="007F744B"/>
    <w:rsid w:val="00801789"/>
    <w:rsid w:val="00801DF5"/>
    <w:rsid w:val="00802E66"/>
    <w:rsid w:val="008047D3"/>
    <w:rsid w:val="008106B4"/>
    <w:rsid w:val="00811005"/>
    <w:rsid w:val="00815741"/>
    <w:rsid w:val="00822903"/>
    <w:rsid w:val="00826077"/>
    <w:rsid w:val="0082646A"/>
    <w:rsid w:val="008632CD"/>
    <w:rsid w:val="00865101"/>
    <w:rsid w:val="008654EC"/>
    <w:rsid w:val="00866D24"/>
    <w:rsid w:val="00870E2C"/>
    <w:rsid w:val="008752AF"/>
    <w:rsid w:val="00886DDF"/>
    <w:rsid w:val="00890119"/>
    <w:rsid w:val="0089235E"/>
    <w:rsid w:val="008939B0"/>
    <w:rsid w:val="008A110C"/>
    <w:rsid w:val="008A2B06"/>
    <w:rsid w:val="008A7F44"/>
    <w:rsid w:val="008C31CB"/>
    <w:rsid w:val="008D2AB6"/>
    <w:rsid w:val="008D3852"/>
    <w:rsid w:val="008D538B"/>
    <w:rsid w:val="008E4A4B"/>
    <w:rsid w:val="008E7254"/>
    <w:rsid w:val="008F73A3"/>
    <w:rsid w:val="008F7553"/>
    <w:rsid w:val="00906570"/>
    <w:rsid w:val="009201CD"/>
    <w:rsid w:val="0092117C"/>
    <w:rsid w:val="0092169A"/>
    <w:rsid w:val="00942AA1"/>
    <w:rsid w:val="00947186"/>
    <w:rsid w:val="00955D6F"/>
    <w:rsid w:val="009560F8"/>
    <w:rsid w:val="00962F3A"/>
    <w:rsid w:val="009749F6"/>
    <w:rsid w:val="0098784B"/>
    <w:rsid w:val="0099531C"/>
    <w:rsid w:val="009969C0"/>
    <w:rsid w:val="009A11A8"/>
    <w:rsid w:val="009A177A"/>
    <w:rsid w:val="009A49FF"/>
    <w:rsid w:val="009A7FE8"/>
    <w:rsid w:val="009B24E9"/>
    <w:rsid w:val="009D06E2"/>
    <w:rsid w:val="009D4B4D"/>
    <w:rsid w:val="009D718E"/>
    <w:rsid w:val="009E4124"/>
    <w:rsid w:val="009F08B4"/>
    <w:rsid w:val="009F30CA"/>
    <w:rsid w:val="009F740D"/>
    <w:rsid w:val="00A069A5"/>
    <w:rsid w:val="00A11A26"/>
    <w:rsid w:val="00A122C8"/>
    <w:rsid w:val="00A15940"/>
    <w:rsid w:val="00A15E56"/>
    <w:rsid w:val="00A325F7"/>
    <w:rsid w:val="00A32F89"/>
    <w:rsid w:val="00A4507F"/>
    <w:rsid w:val="00A54153"/>
    <w:rsid w:val="00A61614"/>
    <w:rsid w:val="00A64F9A"/>
    <w:rsid w:val="00A6517C"/>
    <w:rsid w:val="00A71B09"/>
    <w:rsid w:val="00A72DB9"/>
    <w:rsid w:val="00A74BE2"/>
    <w:rsid w:val="00A74DF3"/>
    <w:rsid w:val="00A806F3"/>
    <w:rsid w:val="00A85FC9"/>
    <w:rsid w:val="00A9155B"/>
    <w:rsid w:val="00AA1D85"/>
    <w:rsid w:val="00AB55D7"/>
    <w:rsid w:val="00AC3409"/>
    <w:rsid w:val="00AC41EA"/>
    <w:rsid w:val="00AC78FF"/>
    <w:rsid w:val="00AF0690"/>
    <w:rsid w:val="00B06F48"/>
    <w:rsid w:val="00B11A9D"/>
    <w:rsid w:val="00B14E5B"/>
    <w:rsid w:val="00B21D1F"/>
    <w:rsid w:val="00B22AFA"/>
    <w:rsid w:val="00B31143"/>
    <w:rsid w:val="00B343C2"/>
    <w:rsid w:val="00B36680"/>
    <w:rsid w:val="00B36A88"/>
    <w:rsid w:val="00B41B66"/>
    <w:rsid w:val="00B41F3D"/>
    <w:rsid w:val="00B84C2A"/>
    <w:rsid w:val="00B91F65"/>
    <w:rsid w:val="00BA0391"/>
    <w:rsid w:val="00BC212D"/>
    <w:rsid w:val="00BC2CE5"/>
    <w:rsid w:val="00BC4FB8"/>
    <w:rsid w:val="00BE044A"/>
    <w:rsid w:val="00BE210B"/>
    <w:rsid w:val="00BF08D2"/>
    <w:rsid w:val="00C0034F"/>
    <w:rsid w:val="00C05A4D"/>
    <w:rsid w:val="00C06EC0"/>
    <w:rsid w:val="00C24B15"/>
    <w:rsid w:val="00C264F2"/>
    <w:rsid w:val="00C2718F"/>
    <w:rsid w:val="00C3274A"/>
    <w:rsid w:val="00C345FD"/>
    <w:rsid w:val="00C41E1D"/>
    <w:rsid w:val="00C436EC"/>
    <w:rsid w:val="00C454ED"/>
    <w:rsid w:val="00C4684C"/>
    <w:rsid w:val="00C4718F"/>
    <w:rsid w:val="00C642BB"/>
    <w:rsid w:val="00C72135"/>
    <w:rsid w:val="00C73FC3"/>
    <w:rsid w:val="00C7497F"/>
    <w:rsid w:val="00C76A4E"/>
    <w:rsid w:val="00C805C2"/>
    <w:rsid w:val="00C81576"/>
    <w:rsid w:val="00C94911"/>
    <w:rsid w:val="00C95788"/>
    <w:rsid w:val="00CA207F"/>
    <w:rsid w:val="00CA4D54"/>
    <w:rsid w:val="00CA5F14"/>
    <w:rsid w:val="00CB693F"/>
    <w:rsid w:val="00CB757B"/>
    <w:rsid w:val="00CC4684"/>
    <w:rsid w:val="00CC5D16"/>
    <w:rsid w:val="00CD0676"/>
    <w:rsid w:val="00CD3BF4"/>
    <w:rsid w:val="00CD6C18"/>
    <w:rsid w:val="00CF1398"/>
    <w:rsid w:val="00CF25AC"/>
    <w:rsid w:val="00CF4E22"/>
    <w:rsid w:val="00CF7D4E"/>
    <w:rsid w:val="00D0504F"/>
    <w:rsid w:val="00D15EE8"/>
    <w:rsid w:val="00D220BB"/>
    <w:rsid w:val="00D23DC6"/>
    <w:rsid w:val="00D27F25"/>
    <w:rsid w:val="00D46F77"/>
    <w:rsid w:val="00D54AED"/>
    <w:rsid w:val="00D54F66"/>
    <w:rsid w:val="00D550C5"/>
    <w:rsid w:val="00D56FC8"/>
    <w:rsid w:val="00D62CF6"/>
    <w:rsid w:val="00D642AE"/>
    <w:rsid w:val="00D73DE2"/>
    <w:rsid w:val="00D75CFD"/>
    <w:rsid w:val="00D802C1"/>
    <w:rsid w:val="00D81548"/>
    <w:rsid w:val="00D82417"/>
    <w:rsid w:val="00D85388"/>
    <w:rsid w:val="00D93AA6"/>
    <w:rsid w:val="00D943A5"/>
    <w:rsid w:val="00D95479"/>
    <w:rsid w:val="00DA1BEC"/>
    <w:rsid w:val="00DB0FB6"/>
    <w:rsid w:val="00DB40AF"/>
    <w:rsid w:val="00DC3B3B"/>
    <w:rsid w:val="00DC3E6F"/>
    <w:rsid w:val="00DC474E"/>
    <w:rsid w:val="00DC4B60"/>
    <w:rsid w:val="00DC768B"/>
    <w:rsid w:val="00DD299D"/>
    <w:rsid w:val="00DF1DA5"/>
    <w:rsid w:val="00DF533A"/>
    <w:rsid w:val="00E04780"/>
    <w:rsid w:val="00E11F8E"/>
    <w:rsid w:val="00E130D9"/>
    <w:rsid w:val="00E44F48"/>
    <w:rsid w:val="00E45053"/>
    <w:rsid w:val="00E46667"/>
    <w:rsid w:val="00E47880"/>
    <w:rsid w:val="00E530D0"/>
    <w:rsid w:val="00E53CCA"/>
    <w:rsid w:val="00E63191"/>
    <w:rsid w:val="00E651CB"/>
    <w:rsid w:val="00E74A09"/>
    <w:rsid w:val="00E8459A"/>
    <w:rsid w:val="00EB0564"/>
    <w:rsid w:val="00ED138B"/>
    <w:rsid w:val="00ED5E43"/>
    <w:rsid w:val="00EE3CFD"/>
    <w:rsid w:val="00EE6309"/>
    <w:rsid w:val="00F02007"/>
    <w:rsid w:val="00F02752"/>
    <w:rsid w:val="00F12F4E"/>
    <w:rsid w:val="00F21222"/>
    <w:rsid w:val="00F21422"/>
    <w:rsid w:val="00F256B4"/>
    <w:rsid w:val="00F303EB"/>
    <w:rsid w:val="00F31A79"/>
    <w:rsid w:val="00F4066E"/>
    <w:rsid w:val="00F46CF3"/>
    <w:rsid w:val="00F739AD"/>
    <w:rsid w:val="00F85C9A"/>
    <w:rsid w:val="00F86879"/>
    <w:rsid w:val="00F9203C"/>
    <w:rsid w:val="00F95BD0"/>
    <w:rsid w:val="00F95E8E"/>
    <w:rsid w:val="00F9767C"/>
    <w:rsid w:val="00FA7A23"/>
    <w:rsid w:val="00FB1D2C"/>
    <w:rsid w:val="00FB3889"/>
    <w:rsid w:val="00FB5AC1"/>
    <w:rsid w:val="00FC684E"/>
    <w:rsid w:val="00FC702B"/>
    <w:rsid w:val="00FD22E1"/>
    <w:rsid w:val="00FE15F3"/>
    <w:rsid w:val="00FF46E3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830EFD"/>
  <w15:docId w15:val="{5120755A-E3BF-5C4D-AE91-0CEC947F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1CB"/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0119"/>
    <w:pPr>
      <w:keepNext/>
      <w:spacing w:after="120"/>
      <w:outlineLvl w:val="0"/>
    </w:pPr>
    <w:rPr>
      <w:rFonts w:cs="Times New Roman (Body CS)"/>
      <w:color w:val="404040" w:themeColor="text1" w:themeTint="BF"/>
      <w:sz w:val="40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0119"/>
    <w:pPr>
      <w:keepNext/>
      <w:spacing w:after="80" w:line="240" w:lineRule="auto"/>
      <w:outlineLvl w:val="1"/>
    </w:pPr>
    <w:rPr>
      <w:color w:val="3C7D22"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339"/>
    <w:pPr>
      <w:keepNext/>
      <w:spacing w:after="0" w:line="240" w:lineRule="auto"/>
      <w:outlineLvl w:val="2"/>
    </w:pPr>
    <w:rPr>
      <w:b/>
      <w:color w:val="FFFFFF" w:themeColor="background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6DA8"/>
    <w:pPr>
      <w:keepNext/>
      <w:spacing w:after="0" w:line="240" w:lineRule="auto"/>
      <w:outlineLvl w:val="3"/>
    </w:pPr>
    <w:rPr>
      <w:i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1EA"/>
    <w:pPr>
      <w:keepNext/>
      <w:ind w:left="-810" w:right="-90"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1EA"/>
    <w:pPr>
      <w:keepNext/>
      <w:ind w:left="-900" w:right="-90"/>
      <w:outlineLvl w:val="5"/>
    </w:pPr>
    <w:rPr>
      <w:b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11A9D"/>
    <w:pPr>
      <w:keepNext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752AF"/>
    <w:pPr>
      <w:keepNext/>
      <w:spacing w:after="0" w:line="240" w:lineRule="auto"/>
      <w:outlineLvl w:val="7"/>
    </w:pPr>
    <w:rPr>
      <w:b/>
      <w:color w:val="FFFFFF" w:themeColor="background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14E5B"/>
    <w:pPr>
      <w:keepNext/>
      <w:spacing w:after="0" w:line="240" w:lineRule="auto"/>
      <w:outlineLvl w:val="8"/>
    </w:pPr>
    <w:rPr>
      <w:b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119"/>
    <w:rPr>
      <w:rFonts w:ascii="Century Gothic" w:hAnsi="Century Gothic" w:cs="Times New Roman (Body CS)"/>
      <w:color w:val="404040" w:themeColor="text1" w:themeTint="BF"/>
      <w:sz w:val="40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90119"/>
    <w:rPr>
      <w:rFonts w:ascii="Century Gothic" w:hAnsi="Century Gothic"/>
      <w:color w:val="3C7D22"/>
      <w:sz w:val="32"/>
    </w:rPr>
  </w:style>
  <w:style w:type="paragraph" w:styleId="BodyText">
    <w:name w:val="Body Text"/>
    <w:basedOn w:val="Normal"/>
    <w:link w:val="BodyTextChar"/>
    <w:uiPriority w:val="99"/>
    <w:unhideWhenUsed/>
    <w:rsid w:val="00480F66"/>
    <w:pPr>
      <w:spacing w:after="0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80F66"/>
    <w:rPr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80F66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0F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80F66"/>
    <w:rPr>
      <w:vertAlign w:val="superscript"/>
    </w:rPr>
  </w:style>
  <w:style w:type="table" w:styleId="TableGrid">
    <w:name w:val="Table Grid"/>
    <w:basedOn w:val="TableNormal"/>
    <w:uiPriority w:val="99"/>
    <w:rsid w:val="00143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43339"/>
    <w:rPr>
      <w:b/>
      <w:color w:val="FFFFFF" w:themeColor="background1"/>
      <w:sz w:val="24"/>
    </w:rPr>
  </w:style>
  <w:style w:type="paragraph" w:styleId="Header">
    <w:name w:val="header"/>
    <w:basedOn w:val="Normal"/>
    <w:link w:val="HeaderChar"/>
    <w:uiPriority w:val="99"/>
    <w:unhideWhenUsed/>
    <w:rsid w:val="00130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D91"/>
  </w:style>
  <w:style w:type="paragraph" w:styleId="Footer">
    <w:name w:val="footer"/>
    <w:basedOn w:val="Normal"/>
    <w:link w:val="FooterChar"/>
    <w:uiPriority w:val="99"/>
    <w:unhideWhenUsed/>
    <w:rsid w:val="00130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D91"/>
  </w:style>
  <w:style w:type="character" w:customStyle="1" w:styleId="Heading4Char">
    <w:name w:val="Heading 4 Char"/>
    <w:basedOn w:val="DefaultParagraphFont"/>
    <w:link w:val="Heading4"/>
    <w:uiPriority w:val="9"/>
    <w:rsid w:val="001C6DA8"/>
    <w:rPr>
      <w:i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C41EA"/>
    <w:rPr>
      <w:b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AC41EA"/>
    <w:rPr>
      <w:b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B11A9D"/>
    <w:rPr>
      <w:b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7725D"/>
    <w:pPr>
      <w:keepLines/>
      <w:spacing w:before="240" w:after="0"/>
      <w:outlineLvl w:val="9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C436EC"/>
    <w:pPr>
      <w:tabs>
        <w:tab w:val="left" w:pos="440"/>
        <w:tab w:val="right" w:leader="dot" w:pos="10502"/>
      </w:tabs>
      <w:spacing w:after="100" w:line="360" w:lineRule="auto"/>
    </w:pPr>
  </w:style>
  <w:style w:type="character" w:styleId="Hyperlink">
    <w:name w:val="Hyperlink"/>
    <w:basedOn w:val="DefaultParagraphFont"/>
    <w:uiPriority w:val="99"/>
    <w:unhideWhenUsed/>
    <w:rsid w:val="0027725D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D95479"/>
    <w:pPr>
      <w:spacing w:after="100"/>
      <w:ind w:left="440"/>
    </w:pPr>
  </w:style>
  <w:style w:type="character" w:customStyle="1" w:styleId="Heading8Char">
    <w:name w:val="Heading 8 Char"/>
    <w:basedOn w:val="DefaultParagraphFont"/>
    <w:link w:val="Heading8"/>
    <w:uiPriority w:val="9"/>
    <w:rsid w:val="008752AF"/>
    <w:rPr>
      <w:b/>
      <w:color w:val="FFFFFF" w:themeColor="background1"/>
    </w:rPr>
  </w:style>
  <w:style w:type="paragraph" w:styleId="TOC2">
    <w:name w:val="toc 2"/>
    <w:basedOn w:val="Normal"/>
    <w:next w:val="Normal"/>
    <w:autoRedefine/>
    <w:uiPriority w:val="39"/>
    <w:unhideWhenUsed/>
    <w:rsid w:val="00112F9D"/>
    <w:pPr>
      <w:tabs>
        <w:tab w:val="left" w:pos="960"/>
        <w:tab w:val="right" w:leader="dot" w:pos="10260"/>
      </w:tabs>
      <w:spacing w:after="100" w:line="360" w:lineRule="auto"/>
      <w:ind w:left="220"/>
    </w:pPr>
  </w:style>
  <w:style w:type="character" w:customStyle="1" w:styleId="Heading9Char">
    <w:name w:val="Heading 9 Char"/>
    <w:basedOn w:val="DefaultParagraphFont"/>
    <w:link w:val="Heading9"/>
    <w:uiPriority w:val="9"/>
    <w:rsid w:val="00B14E5B"/>
    <w:rPr>
      <w:b/>
      <w:i/>
      <w:color w:val="FFFFFF" w:themeColor="background1"/>
    </w:rPr>
  </w:style>
  <w:style w:type="paragraph" w:styleId="BodyText2">
    <w:name w:val="Body Text 2"/>
    <w:basedOn w:val="Normal"/>
    <w:link w:val="BodyText2Char"/>
    <w:uiPriority w:val="99"/>
    <w:unhideWhenUsed/>
    <w:rsid w:val="00A72DB9"/>
    <w:rPr>
      <w:i/>
    </w:rPr>
  </w:style>
  <w:style w:type="character" w:customStyle="1" w:styleId="BodyText2Char">
    <w:name w:val="Body Text 2 Char"/>
    <w:basedOn w:val="DefaultParagraphFont"/>
    <w:link w:val="BodyText2"/>
    <w:uiPriority w:val="99"/>
    <w:rsid w:val="00A72DB9"/>
    <w:rPr>
      <w:i/>
    </w:rPr>
  </w:style>
  <w:style w:type="paragraph" w:styleId="ListParagraph">
    <w:name w:val="List Paragraph"/>
    <w:basedOn w:val="Normal"/>
    <w:autoRedefine/>
    <w:uiPriority w:val="34"/>
    <w:qFormat/>
    <w:rsid w:val="00A9155B"/>
    <w:pPr>
      <w:numPr>
        <w:numId w:val="35"/>
      </w:numPr>
      <w:spacing w:before="120" w:after="0" w:line="240" w:lineRule="auto"/>
    </w:pPr>
    <w:rPr>
      <w:sz w:val="24"/>
    </w:rPr>
  </w:style>
  <w:style w:type="paragraph" w:styleId="NoSpacing">
    <w:name w:val="No Spacing"/>
    <w:link w:val="NoSpacingChar"/>
    <w:uiPriority w:val="1"/>
    <w:qFormat/>
    <w:rsid w:val="00A32F8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32F89"/>
    <w:rPr>
      <w:rFonts w:eastAsiaTheme="minorEastAsia"/>
    </w:rPr>
  </w:style>
  <w:style w:type="paragraph" w:customStyle="1" w:styleId="TableHeading">
    <w:name w:val="Table Heading"/>
    <w:rsid w:val="00A32F89"/>
    <w:pPr>
      <w:spacing w:before="60" w:after="60" w:line="240" w:lineRule="auto"/>
    </w:pPr>
    <w:rPr>
      <w:rFonts w:ascii="Arial" w:eastAsia="Times New Roman" w:hAnsi="Arial" w:cs="Arial"/>
      <w:b/>
    </w:rPr>
  </w:style>
  <w:style w:type="character" w:customStyle="1" w:styleId="TableTextChar">
    <w:name w:val="Table Text Char"/>
    <w:link w:val="TableText"/>
    <w:locked/>
    <w:rsid w:val="00A32F89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A32F89"/>
    <w:pPr>
      <w:spacing w:before="60" w:after="60" w:line="240" w:lineRule="auto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39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00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0F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0FC"/>
    <w:rPr>
      <w:rFonts w:ascii="Century Gothic" w:hAnsi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0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0FC"/>
    <w:rPr>
      <w:rFonts w:ascii="Century Gothic" w:hAnsi="Century Gothic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21422"/>
    <w:rPr>
      <w:color w:val="605E5C"/>
      <w:shd w:val="clear" w:color="auto" w:fill="E1DFDD"/>
    </w:rPr>
  </w:style>
  <w:style w:type="paragraph" w:customStyle="1" w:styleId="Style1">
    <w:name w:val="Style1"/>
    <w:basedOn w:val="Heading1"/>
    <w:qFormat/>
    <w:rsid w:val="004E0F3F"/>
    <w:rPr>
      <w:cap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NCC@stjames.i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2B515-94EE-46EB-B7C9-15B975849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AMerriman@stjames.ie</dc:creator>
  <cp:lastModifiedBy>Rao, Ruth (HOPe)</cp:lastModifiedBy>
  <cp:revision>2</cp:revision>
  <cp:lastPrinted>2025-10-16T12:27:00Z</cp:lastPrinted>
  <dcterms:created xsi:type="dcterms:W3CDTF">2025-10-16T14:04:00Z</dcterms:created>
  <dcterms:modified xsi:type="dcterms:W3CDTF">2025-10-16T14:04:00Z</dcterms:modified>
</cp:coreProperties>
</file>